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6" w:type="dxa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39"/>
        <w:gridCol w:w="11"/>
      </w:tblGrid>
      <w:tr w:rsidR="00426932" w:rsidRPr="00A04CFF" w:rsidTr="00426932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26932" w:rsidRPr="00A04CFF" w:rsidRDefault="00426932" w:rsidP="00A04CFF">
            <w:pPr>
              <w:jc w:val="right"/>
            </w:pPr>
            <w:r w:rsidRPr="00A04CFF">
              <w:t xml:space="preserve">Приложение </w:t>
            </w:r>
            <w:r w:rsidR="00007C40">
              <w:t>6</w:t>
            </w:r>
            <w:r w:rsidRPr="00A04CFF">
              <w:t xml:space="preserve"> (Приложение 10)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426932" w:rsidRPr="00A04CFF" w:rsidRDefault="00426932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426932" w:rsidRPr="00A04CFF" w:rsidTr="00426932">
        <w:trPr>
          <w:trHeight w:val="727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932" w:rsidRPr="00A04CFF" w:rsidRDefault="00426932" w:rsidP="00426932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A04CFF" w:rsidRPr="00A04CFF" w:rsidTr="00426932">
        <w:trPr>
          <w:gridAfter w:val="1"/>
          <w:wAfter w:w="11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gridAfter w:val="1"/>
          <w:wAfter w:w="11" w:type="dxa"/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44F" w:rsidRDefault="00A04CFF" w:rsidP="00A04CFF">
            <w:pPr>
              <w:jc w:val="center"/>
            </w:pPr>
            <w:r w:rsidRPr="00A04CFF">
              <w:t xml:space="preserve">Целевая </w:t>
            </w:r>
          </w:p>
          <w:p w:rsidR="00A04CFF" w:rsidRPr="00A04CFF" w:rsidRDefault="00A04CFF" w:rsidP="00A04CFF">
            <w:pPr>
              <w:jc w:val="center"/>
            </w:pPr>
            <w:r w:rsidRPr="00A04CFF">
              <w:t>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1 005 881,4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277 418,3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105 308,6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89 281,0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3 626,3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3 282,9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313 865,8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47 052,6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36 582,3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</w:t>
            </w:r>
            <w:proofErr w:type="spellStart"/>
            <w:r w:rsidRPr="00A04CFF">
              <w:t>Энергоэффективность</w:t>
            </w:r>
            <w:proofErr w:type="spellEnd"/>
            <w:r w:rsidRPr="00A04CF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194 886,6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71 090,6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123 796,0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Муниципальная программа "Безопасность на территории муниципального района "Заполярный район" на </w:t>
            </w:r>
            <w:r w:rsidR="00007C40">
              <w:rPr>
                <w:b/>
                <w:bCs/>
              </w:rPr>
              <w:t xml:space="preserve"> 2019-2030</w:t>
            </w:r>
            <w:r w:rsidRPr="00A04CFF">
              <w:rPr>
                <w:b/>
                <w:bCs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</w:t>
            </w:r>
            <w:bookmarkStart w:id="0" w:name="_GoBack"/>
            <w:bookmarkEnd w:id="0"/>
            <w:r w:rsidRPr="00A04CFF">
              <w:t>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007C40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16 934,5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Субсидии местным бюджетам на </w:t>
            </w:r>
            <w:proofErr w:type="spellStart"/>
            <w:r w:rsidRPr="00A04CFF">
              <w:t>софинансирование</w:t>
            </w:r>
            <w:proofErr w:type="spellEnd"/>
            <w:r w:rsidRPr="00A04CFF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Расходы районного бюджета на мероприятия, </w:t>
            </w:r>
            <w:proofErr w:type="spellStart"/>
            <w:r w:rsidRPr="00A04CFF">
              <w:t>софинансируемые</w:t>
            </w:r>
            <w:proofErr w:type="spellEnd"/>
            <w:r w:rsidRPr="00A04CF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109 059,1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84 898,4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Муниципальная подпрограмма "Развитие коммунальной инфраструктуры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муниципального района "Заполярный район" на 2020 - 2030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18 106,6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2D744F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A04CFF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C40">
          <w:rPr>
            <w:noProof/>
          </w:rPr>
          <w:t>8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07C40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34DD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7E10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C804E-6605-4602-938F-7902D1486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</cp:revision>
  <cp:lastPrinted>2019-11-01T11:10:00Z</cp:lastPrinted>
  <dcterms:created xsi:type="dcterms:W3CDTF">2020-01-27T14:32:00Z</dcterms:created>
  <dcterms:modified xsi:type="dcterms:W3CDTF">2020-01-28T09:17:00Z</dcterms:modified>
</cp:coreProperties>
</file>